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A463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" w:line="56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spacing w:val="1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spacing w:val="10"/>
          <w:kern w:val="0"/>
          <w:sz w:val="32"/>
          <w:szCs w:val="32"/>
          <w:lang w:val="en-US" w:eastAsia="zh-CN" w:bidi="ar-SA"/>
        </w:rPr>
        <w:t>附件2</w:t>
      </w:r>
    </w:p>
    <w:p w14:paraId="0B190D77">
      <w:pPr>
        <w:widowControl w:val="0"/>
        <w:adjustRightInd w:val="0"/>
        <w:snapToGrid w:val="0"/>
        <w:spacing w:after="156" w:afterLines="50" w:line="640" w:lineRule="exact"/>
        <w:jc w:val="center"/>
        <w:outlineLvl w:val="0"/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浙江师范大学第</w:t>
      </w:r>
      <w:r>
        <w:rPr>
          <w:rFonts w:hint="default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三十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届</w:t>
      </w:r>
      <w:r>
        <w:rPr>
          <w:rFonts w:hint="default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艺术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节第十</w:t>
      </w:r>
      <w:r>
        <w:rPr>
          <w:rFonts w:hint="default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九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  <w:lang w:val="en-US"/>
        </w:rPr>
        <w:t>届器乐大赛学院汇总表</w:t>
      </w:r>
    </w:p>
    <w:p w14:paraId="0F43576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学院：</w:t>
      </w:r>
    </w:p>
    <w:tbl>
      <w:tblPr>
        <w:tblStyle w:val="3"/>
        <w:tblW w:w="14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037"/>
        <w:gridCol w:w="1418"/>
        <w:gridCol w:w="1923"/>
        <w:gridCol w:w="1513"/>
        <w:gridCol w:w="2469"/>
        <w:gridCol w:w="3300"/>
        <w:gridCol w:w="1657"/>
      </w:tblGrid>
      <w:tr w14:paraId="0E6FB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7B2659A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序号</w:t>
            </w:r>
          </w:p>
        </w:tc>
        <w:tc>
          <w:tcPr>
            <w:tcW w:w="1037" w:type="dxa"/>
            <w:vAlign w:val="center"/>
          </w:tcPr>
          <w:p w14:paraId="443AA19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14:paraId="7D97713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班级</w:t>
            </w:r>
          </w:p>
        </w:tc>
        <w:tc>
          <w:tcPr>
            <w:tcW w:w="1923" w:type="dxa"/>
            <w:vAlign w:val="center"/>
          </w:tcPr>
          <w:p w14:paraId="5F41C2C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参赛组别</w:t>
            </w:r>
          </w:p>
          <w:p w14:paraId="4A4D99A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（民乐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西洋乐）</w:t>
            </w:r>
          </w:p>
        </w:tc>
        <w:tc>
          <w:tcPr>
            <w:tcW w:w="1513" w:type="dxa"/>
            <w:vAlign w:val="center"/>
          </w:tcPr>
          <w:p w14:paraId="570286E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参赛乐器</w:t>
            </w:r>
          </w:p>
        </w:tc>
        <w:tc>
          <w:tcPr>
            <w:tcW w:w="2469" w:type="dxa"/>
            <w:vAlign w:val="center"/>
          </w:tcPr>
          <w:p w14:paraId="7E283C4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作品</w:t>
            </w:r>
          </w:p>
        </w:tc>
        <w:tc>
          <w:tcPr>
            <w:tcW w:w="3300" w:type="dxa"/>
            <w:vAlign w:val="center"/>
          </w:tcPr>
          <w:p w14:paraId="18D57EA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演奏形式</w:t>
            </w:r>
          </w:p>
          <w:p w14:paraId="60FC574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国标宋体" w:hAnsi="国标宋体" w:eastAsia="国标宋体" w:cs="国标宋体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独奏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重奏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合奏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协奏）</w:t>
            </w:r>
          </w:p>
        </w:tc>
        <w:tc>
          <w:tcPr>
            <w:tcW w:w="1657" w:type="dxa"/>
            <w:vAlign w:val="center"/>
          </w:tcPr>
          <w:p w14:paraId="50A9736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联系方式</w:t>
            </w:r>
          </w:p>
          <w:p w14:paraId="4412C0A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（手机长号）</w:t>
            </w:r>
          </w:p>
        </w:tc>
      </w:tr>
      <w:tr w14:paraId="08394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6C95CF4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</w:p>
        </w:tc>
        <w:tc>
          <w:tcPr>
            <w:tcW w:w="1037" w:type="dxa"/>
            <w:vAlign w:val="center"/>
          </w:tcPr>
          <w:p w14:paraId="0AEB3DE4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BBE6827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923" w:type="dxa"/>
            <w:vAlign w:val="center"/>
          </w:tcPr>
          <w:p w14:paraId="3F99F0D0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513" w:type="dxa"/>
            <w:vAlign w:val="center"/>
          </w:tcPr>
          <w:p w14:paraId="36118F0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69" w:type="dxa"/>
            <w:vAlign w:val="center"/>
          </w:tcPr>
          <w:p w14:paraId="5B6811A5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00" w:type="dxa"/>
            <w:vAlign w:val="center"/>
          </w:tcPr>
          <w:p w14:paraId="659C50F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184A3DFE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 w14:paraId="38A7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06FF1CC5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037" w:type="dxa"/>
            <w:vAlign w:val="center"/>
          </w:tcPr>
          <w:p w14:paraId="0FC38E9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FD1698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923" w:type="dxa"/>
            <w:vAlign w:val="center"/>
          </w:tcPr>
          <w:p w14:paraId="5948690C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513" w:type="dxa"/>
            <w:vAlign w:val="center"/>
          </w:tcPr>
          <w:p w14:paraId="4AB31F5C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69" w:type="dxa"/>
            <w:vAlign w:val="center"/>
          </w:tcPr>
          <w:p w14:paraId="59D6EE3D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00" w:type="dxa"/>
            <w:vAlign w:val="center"/>
          </w:tcPr>
          <w:p w14:paraId="210DBBE5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1040C7A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 w14:paraId="2EF56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74431F50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037" w:type="dxa"/>
            <w:vAlign w:val="center"/>
          </w:tcPr>
          <w:p w14:paraId="2146DBB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784F647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923" w:type="dxa"/>
            <w:vAlign w:val="center"/>
          </w:tcPr>
          <w:p w14:paraId="213620FA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513" w:type="dxa"/>
            <w:vAlign w:val="center"/>
          </w:tcPr>
          <w:p w14:paraId="374DC212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69" w:type="dxa"/>
            <w:vAlign w:val="center"/>
          </w:tcPr>
          <w:p w14:paraId="1DCE6941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00" w:type="dxa"/>
            <w:vAlign w:val="center"/>
          </w:tcPr>
          <w:p w14:paraId="7F40CE1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00181D1D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 w14:paraId="406DD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05EACA3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037" w:type="dxa"/>
            <w:vAlign w:val="center"/>
          </w:tcPr>
          <w:p w14:paraId="7E8E01E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60986C8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923" w:type="dxa"/>
            <w:vAlign w:val="center"/>
          </w:tcPr>
          <w:p w14:paraId="6E1A6C3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513" w:type="dxa"/>
            <w:vAlign w:val="center"/>
          </w:tcPr>
          <w:p w14:paraId="2EF6809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69" w:type="dxa"/>
            <w:vAlign w:val="center"/>
          </w:tcPr>
          <w:p w14:paraId="73CD1A7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00" w:type="dxa"/>
            <w:vAlign w:val="center"/>
          </w:tcPr>
          <w:p w14:paraId="4D7991EC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661BC1E9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 w14:paraId="21B5A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60AFFC7C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037" w:type="dxa"/>
            <w:vAlign w:val="center"/>
          </w:tcPr>
          <w:p w14:paraId="18D8E9E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61AA364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923" w:type="dxa"/>
            <w:vAlign w:val="center"/>
          </w:tcPr>
          <w:p w14:paraId="20BEFB4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513" w:type="dxa"/>
            <w:vAlign w:val="center"/>
          </w:tcPr>
          <w:p w14:paraId="75BD921D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69" w:type="dxa"/>
            <w:vAlign w:val="center"/>
          </w:tcPr>
          <w:p w14:paraId="5873632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00" w:type="dxa"/>
            <w:vAlign w:val="center"/>
          </w:tcPr>
          <w:p w14:paraId="0CF5207A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46F8555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 w14:paraId="2732D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84" w:type="dxa"/>
            <w:vAlign w:val="center"/>
          </w:tcPr>
          <w:p w14:paraId="44651ACF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037" w:type="dxa"/>
            <w:vAlign w:val="center"/>
          </w:tcPr>
          <w:p w14:paraId="776B059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D3CE55D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923" w:type="dxa"/>
            <w:vAlign w:val="center"/>
          </w:tcPr>
          <w:p w14:paraId="47201D6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513" w:type="dxa"/>
            <w:vAlign w:val="center"/>
          </w:tcPr>
          <w:p w14:paraId="141EC763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69" w:type="dxa"/>
            <w:vAlign w:val="center"/>
          </w:tcPr>
          <w:p w14:paraId="6BD52F08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00" w:type="dxa"/>
            <w:vAlign w:val="center"/>
          </w:tcPr>
          <w:p w14:paraId="5AA7F204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2090DB70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</w:tbl>
    <w:p w14:paraId="0B7ADAF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">
    <w:panose1 w:val="02000500000000000000"/>
    <w:charset w:val="86"/>
    <w:family w:val="auto"/>
    <w:pitch w:val="default"/>
    <w:sig w:usb0="00000001" w:usb1="28000000" w:usb2="00000000" w:usb3="00000000" w:csb0="00060007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716C3AD"/>
    <w:rsid w:val="9716C3AD"/>
    <w:rsid w:val="CDD98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2026-01-12T22:35:00Z</dcterms:created>
  <dc:creator>JUZI</dc:creator>
  <cp:lastModifiedBy>JUZI</cp:lastModifiedBy>
  <dcterms:modified xsi:type="dcterms:W3CDTF">2026-01-12T14:37:23Z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ADFEEF1E847AD6D91A9664699328745A_41</vt:lpwstr>
  </property>
</Properties>
</file>